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655AA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89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55AA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655AAB" w:rsidRDefault="00EE3C88" w:rsidP="00655A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655A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</w:t>
      </w:r>
      <w:r w:rsidR="001443F9" w:rsidRPr="00144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55AAB" w:rsidRPr="00655A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онлайн-семинаре на тему «Цифровые инструме</w:t>
      </w:r>
      <w:r w:rsidR="00655A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нты в образовательном процессе»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55AAB" w:rsidRDefault="00E41FF2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Pr="00E41FF2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655AAB">
        <w:rPr>
          <w:rFonts w:ascii="TimesNewRomanPSMT" w:hAnsi="TimesNewRomanPSMT"/>
          <w:color w:val="000000"/>
          <w:sz w:val="28"/>
          <w:szCs w:val="28"/>
        </w:rPr>
        <w:t>ГБУ ДПО РД «ДИРО»</w:t>
      </w:r>
      <w:r w:rsidR="001443F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43F9">
        <w:rPr>
          <w:rFonts w:ascii="Times New Roman" w:hAnsi="Times New Roman" w:cs="Times New Roman"/>
          <w:color w:val="000000"/>
          <w:sz w:val="28"/>
          <w:szCs w:val="28"/>
        </w:rPr>
        <w:t>183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5A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655AAB">
        <w:rPr>
          <w:rStyle w:val="fontstyle01"/>
        </w:rPr>
        <w:t xml:space="preserve">о том, что </w:t>
      </w:r>
      <w:r w:rsidR="00655AAB" w:rsidRPr="00655AAB">
        <w:rPr>
          <w:rStyle w:val="fontstyle01"/>
        </w:rPr>
        <w:t>Лаборатория цифровой трансформации образования ЦРОО ГБУ ДПО</w:t>
      </w:r>
      <w:r w:rsidR="00655AAB">
        <w:rPr>
          <w:rStyle w:val="fontstyle01"/>
        </w:rPr>
        <w:t xml:space="preserve"> </w:t>
      </w:r>
      <w:r w:rsidR="00655AAB" w:rsidRPr="00655AAB">
        <w:rPr>
          <w:rStyle w:val="fontstyle01"/>
        </w:rPr>
        <w:t>РД «Дагестанский институт развития образования» приглашает вас принять</w:t>
      </w:r>
      <w:r w:rsidR="00655AAB">
        <w:rPr>
          <w:rStyle w:val="fontstyle01"/>
        </w:rPr>
        <w:t xml:space="preserve"> </w:t>
      </w:r>
      <w:r w:rsidR="00655AAB" w:rsidRPr="00655AAB">
        <w:rPr>
          <w:rStyle w:val="fontstyle01"/>
        </w:rPr>
        <w:t>участие в онлайн-семинаре на тему «Цифровые инструменты в</w:t>
      </w:r>
      <w:r w:rsidR="00655AAB">
        <w:rPr>
          <w:rStyle w:val="fontstyle01"/>
        </w:rPr>
        <w:t xml:space="preserve"> </w:t>
      </w:r>
      <w:r w:rsidR="00655AAB" w:rsidRPr="00655AAB">
        <w:rPr>
          <w:rStyle w:val="fontstyle01"/>
        </w:rPr>
        <w:t xml:space="preserve">образовательном процессе». 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Семинар предназначен для педагогических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работников образовательных организаций и направлен на обсуждение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актуальных вопросов использования цифровых технологий в учебном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процессе.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Дата проведения: 19 марта 2025 года.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Время: 10:00 - 11:30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Основные темы семинара: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• Технологии будущего в образовании: Рассмотрение роли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цифровых ассистентов и новых технологических решений.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• Федеральный перечень ЭОР: Обсуждение возможностей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использования верифицированных электронных образовательных ресурсов в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школах Республики Дагестан.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• Индивидуальные траектории обучения: Возможности цифровых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платформ для персонализации учебного процесса.</w:t>
      </w:r>
    </w:p>
    <w:p w:rsidR="00655AAB" w:rsidRPr="00655AAB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>• Применение ресурсов электронной библиотеки РИС</w:t>
      </w:r>
      <w:r>
        <w:rPr>
          <w:rStyle w:val="fontstyle01"/>
        </w:rPr>
        <w:t xml:space="preserve"> </w:t>
      </w:r>
      <w:r w:rsidRPr="00655AAB">
        <w:rPr>
          <w:rStyle w:val="fontstyle01"/>
        </w:rPr>
        <w:t>«Электронное образование Дагестана».</w:t>
      </w:r>
    </w:p>
    <w:p w:rsidR="001443F9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5AAB">
        <w:rPr>
          <w:rStyle w:val="fontstyle01"/>
        </w:rPr>
        <w:t xml:space="preserve">Ссылка для подключения к семинару: </w:t>
      </w:r>
      <w:hyperlink r:id="rId6" w:history="1">
        <w:r w:rsidRPr="00A905DB">
          <w:rPr>
            <w:rStyle w:val="a5"/>
            <w:rFonts w:ascii="TimesNewRomanPSMT" w:hAnsi="TimesNewRomanPSMT"/>
            <w:sz w:val="28"/>
            <w:szCs w:val="28"/>
          </w:rPr>
          <w:t>https://clck.ru/3HDzGH</w:t>
        </w:r>
      </w:hyperlink>
    </w:p>
    <w:p w:rsidR="00655AAB" w:rsidRPr="00265287" w:rsidRDefault="00655AAB" w:rsidP="00655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265287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Pr="00265287" w:rsidRDefault="008656F6" w:rsidP="001443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RPr="00265287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43F9"/>
    <w:rsid w:val="00146E63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65287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55AAB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A5B0F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AAE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HDzG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5367-30ED-4C70-86C2-E3D1022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2025-03-17T09:43:00Z</dcterms:created>
  <dcterms:modified xsi:type="dcterms:W3CDTF">2025-03-17T09:43:00Z</dcterms:modified>
</cp:coreProperties>
</file>